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D970" w14:textId="77777777" w:rsidR="00992B94" w:rsidRDefault="00992B94">
      <w:pPr>
        <w:pStyle w:val="Heading1"/>
      </w:pPr>
      <w:r>
        <w:t>RESOLUTION NO.</w:t>
      </w:r>
      <w:r>
        <w:tab/>
      </w:r>
      <w:r w:rsidR="00DC5F4E">
        <w:t xml:space="preserve"> </w:t>
      </w:r>
      <w:r w:rsidR="00230732">
        <w:t xml:space="preserve"> </w:t>
      </w:r>
      <w:r w:rsidR="00CF4DAD">
        <w:t xml:space="preserve"> </w:t>
      </w:r>
      <w:r w:rsidR="00184A8C">
        <w:t xml:space="preserve"> </w:t>
      </w:r>
      <w:r>
        <w:tab/>
      </w:r>
      <w:r>
        <w:tab/>
      </w:r>
      <w:r>
        <w:tab/>
      </w:r>
      <w:r>
        <w:tab/>
        <w:t xml:space="preserve">DATED: </w:t>
      </w:r>
      <w:r w:rsidR="00DC5F4E">
        <w:t xml:space="preserve"> </w:t>
      </w:r>
    </w:p>
    <w:p w14:paraId="476E8B4F" w14:textId="77777777" w:rsidR="00992B94" w:rsidRDefault="00992B94"/>
    <w:p w14:paraId="76E32592" w14:textId="77777777" w:rsidR="00992B94" w:rsidRPr="00356081" w:rsidRDefault="00DC5F4E">
      <w:pPr>
        <w:pStyle w:val="Heading2"/>
        <w:rPr>
          <w:b/>
          <w:u w:val="none"/>
        </w:rPr>
      </w:pPr>
      <w:r>
        <w:rPr>
          <w:b/>
          <w:u w:val="none"/>
        </w:rPr>
        <w:t xml:space="preserve">AUTHORIZE </w:t>
      </w:r>
      <w:r w:rsidR="00410A26">
        <w:rPr>
          <w:b/>
          <w:u w:val="none"/>
        </w:rPr>
        <w:t xml:space="preserve">DELINQUENT </w:t>
      </w:r>
      <w:r>
        <w:rPr>
          <w:b/>
          <w:u w:val="none"/>
        </w:rPr>
        <w:t>WATER BILLS TO BE</w:t>
      </w:r>
    </w:p>
    <w:p w14:paraId="03254402" w14:textId="28A62EDC" w:rsidR="00992B94" w:rsidRPr="00356081" w:rsidRDefault="00410A26">
      <w:pPr>
        <w:pStyle w:val="Heading3"/>
      </w:pPr>
      <w:r>
        <w:t>LEVIED</w:t>
      </w:r>
      <w:r w:rsidR="00992B94" w:rsidRPr="00356081">
        <w:t xml:space="preserve"> AGAINST 20</w:t>
      </w:r>
      <w:r w:rsidR="009D26C3">
        <w:t>2</w:t>
      </w:r>
      <w:r w:rsidR="00FA3864">
        <w:t>6</w:t>
      </w:r>
      <w:r w:rsidR="00184A8C" w:rsidRPr="00356081">
        <w:t xml:space="preserve"> </w:t>
      </w:r>
      <w:r w:rsidR="00992B94" w:rsidRPr="00356081">
        <w:t xml:space="preserve">TAX WARRANT </w:t>
      </w:r>
    </w:p>
    <w:p w14:paraId="47AEBED8" w14:textId="77777777" w:rsidR="00992B94" w:rsidRPr="00356081" w:rsidRDefault="00992B94"/>
    <w:p w14:paraId="15DC2E34" w14:textId="77777777" w:rsidR="00DC5F4E" w:rsidRDefault="00992B94">
      <w:r w:rsidRPr="00356081">
        <w:tab/>
      </w:r>
      <w:r w:rsidRPr="00395D03">
        <w:rPr>
          <w:b/>
        </w:rPr>
        <w:t>WHEREA</w:t>
      </w:r>
      <w:r w:rsidRPr="00356081">
        <w:t xml:space="preserve">S, the Town Clerk has </w:t>
      </w:r>
      <w:r w:rsidR="00410A26">
        <w:t>received a list of all</w:t>
      </w:r>
      <w:r w:rsidRPr="00356081">
        <w:t xml:space="preserve"> property owners </w:t>
      </w:r>
      <w:r w:rsidR="00410A26">
        <w:t xml:space="preserve">who owe for water rents in </w:t>
      </w:r>
      <w:r w:rsidR="00DC5F4E">
        <w:t xml:space="preserve">Water District #___ </w:t>
      </w:r>
      <w:r w:rsidR="00410A26">
        <w:t>to the</w:t>
      </w:r>
      <w:r w:rsidR="00DC5F4E">
        <w:t xml:space="preserve"> Town of </w:t>
      </w:r>
      <w:r w:rsidR="00A81047">
        <w:t>Batavia; and</w:t>
      </w:r>
    </w:p>
    <w:p w14:paraId="3AE5412E" w14:textId="77777777" w:rsidR="00DC5F4E" w:rsidRDefault="00DC5F4E"/>
    <w:p w14:paraId="080255B6" w14:textId="77777777" w:rsidR="00992B94" w:rsidRPr="00356081" w:rsidRDefault="00992B94" w:rsidP="00DC5F4E">
      <w:pPr>
        <w:ind w:firstLine="720"/>
      </w:pPr>
      <w:proofErr w:type="gramStart"/>
      <w:r w:rsidRPr="00395D03">
        <w:rPr>
          <w:b/>
        </w:rPr>
        <w:t>WHEREAS</w:t>
      </w:r>
      <w:r w:rsidRPr="00356081">
        <w:t>,</w:t>
      </w:r>
      <w:proofErr w:type="gramEnd"/>
      <w:r w:rsidRPr="00356081">
        <w:t xml:space="preserve"> Section 229-15 (c) of Town Law stipulate</w:t>
      </w:r>
      <w:r w:rsidR="00DC5F4E">
        <w:t>s</w:t>
      </w:r>
      <w:r w:rsidRPr="00356081">
        <w:t xml:space="preserve"> that such amounts owing shall be levied against the property to which the service is rendered.</w:t>
      </w:r>
    </w:p>
    <w:p w14:paraId="5C9ECBFB" w14:textId="77777777" w:rsidR="00992B94" w:rsidRPr="00356081" w:rsidRDefault="00992B94"/>
    <w:p w14:paraId="5304441C" w14:textId="2EFB3DED" w:rsidR="00A81047" w:rsidRDefault="00992B94" w:rsidP="00A81047">
      <w:r w:rsidRPr="00356081">
        <w:tab/>
      </w:r>
      <w:r w:rsidR="00A81047">
        <w:rPr>
          <w:b/>
        </w:rPr>
        <w:t>NOW, THEREFORE, BE IT RESOLVED, t</w:t>
      </w:r>
      <w:r w:rsidR="00A81047">
        <w:t xml:space="preserve">hat the attached list in the amount </w:t>
      </w:r>
      <w:proofErr w:type="gramStart"/>
      <w:r w:rsidR="00A81047">
        <w:t>of  $</w:t>
      </w:r>
      <w:proofErr w:type="gramEnd"/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</w:r>
      <w:r w:rsidR="00A81047">
        <w:softHyphen/>
        <w:t>____________ or as may be amended before final submission to the Genesee County Treasurer, be and is hereby approved for levying against the individuals 202</w:t>
      </w:r>
      <w:r w:rsidR="00FA3864">
        <w:t>6</w:t>
      </w:r>
      <w:r w:rsidR="00A81047">
        <w:t xml:space="preserve"> tax warrant.</w:t>
      </w:r>
    </w:p>
    <w:p w14:paraId="65B5BD89" w14:textId="77777777" w:rsidR="00A81047" w:rsidRDefault="00A81047" w:rsidP="00A81047"/>
    <w:p w14:paraId="08352908" w14:textId="77777777" w:rsidR="00992B94" w:rsidRPr="00DC5F4E" w:rsidRDefault="00410A26">
      <w:r>
        <w:t xml:space="preserve"> </w:t>
      </w:r>
    </w:p>
    <w:p w14:paraId="7A73DFD6" w14:textId="77777777" w:rsidR="00992B94" w:rsidRPr="00356081" w:rsidRDefault="00992B94"/>
    <w:p w14:paraId="4A5EFCF8" w14:textId="77777777" w:rsidR="00992B94" w:rsidRPr="00356081" w:rsidRDefault="00992B94">
      <w:r w:rsidRPr="00395D03">
        <w:rPr>
          <w:b/>
        </w:rPr>
        <w:t>Offered by:</w:t>
      </w:r>
      <w:r w:rsidR="008761E1">
        <w:rPr>
          <w:b/>
        </w:rPr>
        <w:t xml:space="preserve"> </w:t>
      </w:r>
      <w:r w:rsidR="000A1965">
        <w:t xml:space="preserve"> </w:t>
      </w:r>
      <w:r w:rsidR="00410A26">
        <w:t xml:space="preserve"> </w:t>
      </w:r>
    </w:p>
    <w:p w14:paraId="391B830C" w14:textId="77777777" w:rsidR="00BF18B6" w:rsidRDefault="00BF18B6" w:rsidP="00410A26">
      <w:r w:rsidRPr="009E06BE">
        <w:rPr>
          <w:b/>
          <w:bCs/>
        </w:rPr>
        <w:t xml:space="preserve">Second by: </w:t>
      </w:r>
      <w:r w:rsidRPr="009E06BE">
        <w:t xml:space="preserve"> </w:t>
      </w:r>
      <w:r w:rsidR="00410A26">
        <w:t xml:space="preserve"> </w:t>
      </w:r>
    </w:p>
    <w:p w14:paraId="6F7F2BBD" w14:textId="77777777" w:rsidR="00E25213" w:rsidRDefault="00E25213" w:rsidP="00BF18B6"/>
    <w:sectPr w:rsidR="00E25213" w:rsidSect="00FC5B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F1"/>
    <w:rsid w:val="000036AA"/>
    <w:rsid w:val="00017304"/>
    <w:rsid w:val="00022521"/>
    <w:rsid w:val="000A1965"/>
    <w:rsid w:val="000A3499"/>
    <w:rsid w:val="000B59B0"/>
    <w:rsid w:val="001135E6"/>
    <w:rsid w:val="00114C08"/>
    <w:rsid w:val="0012454D"/>
    <w:rsid w:val="00184A8C"/>
    <w:rsid w:val="001B7538"/>
    <w:rsid w:val="001C590A"/>
    <w:rsid w:val="0020283D"/>
    <w:rsid w:val="002139D1"/>
    <w:rsid w:val="00230732"/>
    <w:rsid w:val="0024448E"/>
    <w:rsid w:val="00295037"/>
    <w:rsid w:val="002A0EAB"/>
    <w:rsid w:val="002E4C29"/>
    <w:rsid w:val="002E72AC"/>
    <w:rsid w:val="0031173B"/>
    <w:rsid w:val="00356081"/>
    <w:rsid w:val="00372B0D"/>
    <w:rsid w:val="00380042"/>
    <w:rsid w:val="00392FEC"/>
    <w:rsid w:val="00393F4C"/>
    <w:rsid w:val="00395D03"/>
    <w:rsid w:val="003A21CA"/>
    <w:rsid w:val="003C04AD"/>
    <w:rsid w:val="00405A9F"/>
    <w:rsid w:val="00410A26"/>
    <w:rsid w:val="00412B89"/>
    <w:rsid w:val="004C6DEB"/>
    <w:rsid w:val="004D7DCE"/>
    <w:rsid w:val="00516CEA"/>
    <w:rsid w:val="00544740"/>
    <w:rsid w:val="005525D8"/>
    <w:rsid w:val="006632F7"/>
    <w:rsid w:val="006A32D5"/>
    <w:rsid w:val="006D4201"/>
    <w:rsid w:val="007828A0"/>
    <w:rsid w:val="0079440B"/>
    <w:rsid w:val="007C5D88"/>
    <w:rsid w:val="007E3382"/>
    <w:rsid w:val="007E4B58"/>
    <w:rsid w:val="00800C58"/>
    <w:rsid w:val="008761E1"/>
    <w:rsid w:val="008B740B"/>
    <w:rsid w:val="008D32D2"/>
    <w:rsid w:val="00901FC0"/>
    <w:rsid w:val="009354C5"/>
    <w:rsid w:val="0093672B"/>
    <w:rsid w:val="00977CD8"/>
    <w:rsid w:val="00991D77"/>
    <w:rsid w:val="00992B94"/>
    <w:rsid w:val="009B67AB"/>
    <w:rsid w:val="009D26C3"/>
    <w:rsid w:val="00A011F1"/>
    <w:rsid w:val="00A40D24"/>
    <w:rsid w:val="00A81047"/>
    <w:rsid w:val="00AD7677"/>
    <w:rsid w:val="00AE4FC1"/>
    <w:rsid w:val="00B05409"/>
    <w:rsid w:val="00B15CC2"/>
    <w:rsid w:val="00BC09EB"/>
    <w:rsid w:val="00BF18B6"/>
    <w:rsid w:val="00C40B01"/>
    <w:rsid w:val="00C7586E"/>
    <w:rsid w:val="00CA12A7"/>
    <w:rsid w:val="00CA287F"/>
    <w:rsid w:val="00CF4DAD"/>
    <w:rsid w:val="00D23873"/>
    <w:rsid w:val="00D505A1"/>
    <w:rsid w:val="00D5247C"/>
    <w:rsid w:val="00D70351"/>
    <w:rsid w:val="00D96C15"/>
    <w:rsid w:val="00DC5F4E"/>
    <w:rsid w:val="00E25213"/>
    <w:rsid w:val="00E74B21"/>
    <w:rsid w:val="00E833E1"/>
    <w:rsid w:val="00F2391A"/>
    <w:rsid w:val="00F440BC"/>
    <w:rsid w:val="00F92655"/>
    <w:rsid w:val="00F9364B"/>
    <w:rsid w:val="00FA3864"/>
    <w:rsid w:val="00FB5EA3"/>
    <w:rsid w:val="00FC5BF0"/>
    <w:rsid w:val="00FC66EF"/>
    <w:rsid w:val="00F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0E078"/>
  <w15:docId w15:val="{54BCEE90-1293-46AE-B462-77B54E4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F0"/>
    <w:rPr>
      <w:sz w:val="24"/>
      <w:szCs w:val="24"/>
    </w:rPr>
  </w:style>
  <w:style w:type="paragraph" w:styleId="Heading1">
    <w:name w:val="heading 1"/>
    <w:basedOn w:val="Normal"/>
    <w:next w:val="Normal"/>
    <w:qFormat/>
    <w:rsid w:val="00FC5BF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5BF0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C5BF0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521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25213"/>
    <w:rPr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E25213"/>
    <w:rPr>
      <w:b/>
    </w:rPr>
  </w:style>
  <w:style w:type="character" w:customStyle="1" w:styleId="SubtitleChar">
    <w:name w:val="Subtitle Char"/>
    <w:basedOn w:val="DefaultParagraphFont"/>
    <w:link w:val="Subtitle"/>
    <w:rsid w:val="00E25213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61E1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539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Valued Gateway Client</dc:creator>
  <cp:lastModifiedBy>Melissa Haacke</cp:lastModifiedBy>
  <cp:revision>5</cp:revision>
  <cp:lastPrinted>2025-10-02T18:44:00Z</cp:lastPrinted>
  <dcterms:created xsi:type="dcterms:W3CDTF">2024-09-29T21:38:00Z</dcterms:created>
  <dcterms:modified xsi:type="dcterms:W3CDTF">2025-10-02T18:45:00Z</dcterms:modified>
</cp:coreProperties>
</file>